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Caledonia Library Association, Inc.</w:t>
      </w:r>
    </w:p>
    <w:p>
      <w:pPr>
        <w:pStyle w:val="Normal"/>
        <w:rPr/>
      </w:pPr>
      <w:r>
        <w:rPr>
          <w:b/>
          <w:bCs/>
        </w:rPr>
        <w:t>Board Meeting Minute</w:t>
      </w:r>
    </w:p>
    <w:p>
      <w:pPr>
        <w:pStyle w:val="Normal"/>
        <w:rPr/>
      </w:pPr>
      <w:r>
        <w:rPr/>
        <w:t>Tuesday, March 25th, 2025, 6:00PM</w:t>
      </w:r>
    </w:p>
    <w:p>
      <w:pPr>
        <w:pStyle w:val="Normal"/>
        <w:rPr/>
      </w:pPr>
      <w:r>
        <w:rPr/>
        <w:t>Caledonia Library, Caledonia, NY</w:t>
      </w:r>
    </w:p>
    <w:p>
      <w:pPr>
        <w:pStyle w:val="Normal"/>
        <w:rPr/>
      </w:pPr>
      <w:r>
        <w:rPr/>
        <w:t> </w:t>
      </w:r>
    </w:p>
    <w:p>
      <w:pPr>
        <w:pStyle w:val="Normal"/>
        <w:rPr/>
      </w:pPr>
      <w:r>
        <w:rPr/>
        <w:t> </w:t>
      </w:r>
    </w:p>
    <w:p>
      <w:pPr>
        <w:pStyle w:val="Normal"/>
        <w:rPr/>
      </w:pPr>
      <w:r>
        <w:rPr>
          <w:b/>
          <w:bCs/>
        </w:rPr>
        <w:t>Caledonia Board Members Present</w:t>
      </w:r>
      <w:r>
        <w:rPr/>
        <w:t>:  </w:t>
      </w:r>
    </w:p>
    <w:p>
      <w:pPr>
        <w:pStyle w:val="Normal"/>
        <w:rPr/>
      </w:pPr>
      <w:r>
        <w:rPr/>
        <w:t xml:space="preserve">Chris Harris, Karen Yorks, Gail Milner, Vickie Schneider, Amy Krecker, Veronica Callan, Candy Rogers </w:t>
      </w:r>
    </w:p>
    <w:p>
      <w:pPr>
        <w:pStyle w:val="Normal"/>
        <w:rPr/>
      </w:pPr>
      <w:r>
        <w:rPr/>
        <w:t>No Community Members were present.</w:t>
      </w:r>
    </w:p>
    <w:p>
      <w:pPr>
        <w:pStyle w:val="Normal"/>
        <w:rPr/>
      </w:pPr>
      <w:r>
        <w:rPr>
          <w:b/>
          <w:bCs/>
        </w:rPr>
        <w:t>Call to Order:</w:t>
      </w:r>
    </w:p>
    <w:p>
      <w:pPr>
        <w:pStyle w:val="Normal"/>
        <w:rPr/>
      </w:pPr>
      <w:r>
        <w:rPr/>
        <w:t>Gail Milner called the meeting to order at 6:03 pm</w:t>
      </w:r>
    </w:p>
    <w:p>
      <w:pPr>
        <w:pStyle w:val="Normal"/>
        <w:rPr>
          <w:b/>
          <w:bCs/>
        </w:rPr>
      </w:pPr>
      <w:r>
        <w:rPr>
          <w:b/>
          <w:bCs/>
        </w:rPr>
        <w:t>Approval of the Minutes from February 25th, 2025.</w:t>
      </w:r>
    </w:p>
    <w:p>
      <w:pPr>
        <w:pStyle w:val="Normal"/>
        <w:rPr/>
      </w:pPr>
      <w:r>
        <w:rPr/>
        <w:t>Amended to Karen Yorks seconded the adjournment at 7:55 PM.</w:t>
      </w:r>
    </w:p>
    <w:p>
      <w:pPr>
        <w:pStyle w:val="Normal"/>
        <w:rPr/>
      </w:pPr>
      <w:r>
        <w:rPr>
          <w:b/>
          <w:bCs/>
        </w:rPr>
        <w:t>Motion 01: </w:t>
      </w:r>
      <w:r>
        <w:rPr/>
        <w:t>  Karen Yorks motioned to approve the corrected February 25th, 2025 meeting minutes.  Chris Harris seconded, and the motion was unanimously approved.</w:t>
      </w:r>
    </w:p>
    <w:p>
      <w:pPr>
        <w:pStyle w:val="Normal"/>
        <w:rPr/>
      </w:pPr>
      <w:r>
        <w:rPr>
          <w:b/>
          <w:bCs/>
        </w:rPr>
        <w:t>Directors Report</w:t>
      </w:r>
    </w:p>
    <w:p>
      <w:pPr>
        <w:pStyle w:val="Normal"/>
        <w:rPr/>
      </w:pPr>
      <w:r>
        <w:rPr/>
        <w:t>Candy Rogers presented the directors report. The detailed report can be found at the library.</w:t>
      </w:r>
    </w:p>
    <w:p>
      <w:pPr>
        <w:pStyle w:val="Normal"/>
        <w:rPr/>
      </w:pPr>
      <w:r>
        <w:rPr/>
        <w:t>Veronica Callan arrived at 6:20.</w:t>
      </w:r>
    </w:p>
    <w:p>
      <w:pPr>
        <w:pStyle w:val="Normal"/>
        <w:rPr/>
      </w:pPr>
      <w:r>
        <w:rPr>
          <w:b/>
          <w:bCs/>
        </w:rPr>
        <w:t>Motion 02: </w:t>
      </w:r>
      <w:r>
        <w:rPr/>
        <w:t>  Amy Krecker motioned to acknowledge the Directors Report as accepted.  Chris Harris seconded, and the motion was unanimously approved.</w:t>
      </w:r>
    </w:p>
    <w:p>
      <w:pPr>
        <w:pStyle w:val="Normal"/>
        <w:rPr/>
      </w:pPr>
      <w:r>
        <w:rPr/>
        <w:t>Micki Fox called Casella and Waste Management to acquire quotes for the garbage and recycling starting June1st. Casella gave a quote of $112.72 with taxes paid quarterly. Waste Management did not get back to Micki with a quote. Candy Rogers contacted Scofield for a quote at her residence, she was quoted $32.40/month for garbage only. Candy will contact Scoffield to see what it will cost for recycling.</w:t>
      </w:r>
    </w:p>
    <w:p>
      <w:pPr>
        <w:pStyle w:val="Normal"/>
        <w:rPr/>
      </w:pPr>
      <w:r>
        <w:rPr>
          <w:b/>
          <w:bCs/>
        </w:rPr>
        <w:t xml:space="preserve">Motion 03:  </w:t>
      </w:r>
      <w:r>
        <w:rPr/>
        <w:t>Chris Harris amended to accept the directors report to allow Candy Rogers to sign up with Scoffield if the cost is comparable to Casella. Vickie Schneider motioned to accepted the amended report. Amy Krecker seconded, and the motion was unanimously accepted.</w:t>
      </w:r>
    </w:p>
    <w:p>
      <w:pPr>
        <w:pStyle w:val="Normal"/>
        <w:rPr/>
      </w:pPr>
      <w:r>
        <w:rPr/>
        <w:t>Amy Krecker left the meeting at 7:05</w:t>
      </w:r>
    </w:p>
    <w:p>
      <w:pPr>
        <w:pStyle w:val="Normal"/>
        <w:rPr>
          <w:b/>
          <w:bCs/>
        </w:rPr>
      </w:pPr>
      <w:r>
        <w:rPr>
          <w:b/>
          <w:bCs/>
        </w:rPr>
        <w:t xml:space="preserve">New Business </w:t>
      </w:r>
    </w:p>
    <w:p>
      <w:pPr>
        <w:pStyle w:val="Normal"/>
        <w:rPr/>
      </w:pPr>
      <w:r>
        <w:rPr/>
        <w:t xml:space="preserve">There are 2 (2-year term) empty board seats available and Karen Yorks term is due to expire May 2025. </w:t>
      </w:r>
    </w:p>
    <w:p>
      <w:pPr>
        <w:pStyle w:val="Normal"/>
        <w:rPr/>
      </w:pPr>
      <w:r>
        <w:rPr>
          <w:b/>
          <w:bCs/>
        </w:rPr>
        <w:t xml:space="preserve">Motion 04: </w:t>
      </w:r>
      <w:r>
        <w:rPr/>
        <w:t xml:space="preserve"> Veronica Callan motioned for Chris Harris and Veronica Callan to work together to create an ad for the Penny Saver and a posting to display in the library to drop off a letter of interest for the trustee positions. Vickie Schneider seconded the motion and the motion was unanimously approved.   </w:t>
      </w:r>
    </w:p>
    <w:p>
      <w:pPr>
        <w:pStyle w:val="Normal"/>
        <w:rPr/>
      </w:pPr>
      <w:r>
        <w:rPr>
          <w:b/>
          <w:bCs/>
        </w:rPr>
        <w:t xml:space="preserve">Motion 05:  </w:t>
      </w:r>
      <w:r>
        <w:rPr/>
        <w:t>Veronica Callan made a motion to purchase the movie watching license through the OWWL system to allow the library to show movies owed by the library. The annual license is $380.00. Chris Harris seconded, and the motion was unanimously approved.</w:t>
      </w:r>
    </w:p>
    <w:p>
      <w:pPr>
        <w:pStyle w:val="Normal"/>
        <w:rPr/>
      </w:pPr>
      <w:r>
        <w:rPr>
          <w:b/>
          <w:bCs/>
        </w:rPr>
        <w:t>Motion 06:</w:t>
      </w:r>
      <w:r>
        <w:rPr/>
        <w:t xml:space="preserve"> Chris Harris made a motion to accept the offer letter to appoint Emily Meade as director of the Caledonia Library System with a start date of April 7, 2025. Karen Yorks seconded, and the motion was unanimously approved.</w:t>
      </w:r>
    </w:p>
    <w:p>
      <w:pPr>
        <w:pStyle w:val="Normal"/>
        <w:rPr/>
      </w:pPr>
      <w:r>
        <w:rPr/>
        <w:t>Candy Rogers and Gail Milner has suggestions for several programs in April.</w:t>
      </w:r>
    </w:p>
    <w:p>
      <w:pPr>
        <w:pStyle w:val="ListParagraph"/>
        <w:numPr>
          <w:ilvl w:val="1"/>
          <w:numId w:val="1"/>
        </w:numPr>
        <w:rPr/>
      </w:pPr>
      <w:r>
        <w:rPr/>
        <w:t>Could Wendy Ebersole do a special story hour in April for kids?</w:t>
      </w:r>
    </w:p>
    <w:p>
      <w:pPr>
        <w:pStyle w:val="ListParagraph"/>
        <w:numPr>
          <w:ilvl w:val="1"/>
          <w:numId w:val="1"/>
        </w:numPr>
        <w:rPr/>
      </w:pPr>
      <w:r>
        <w:rPr/>
        <w:t>Contact Peggy Roll to do a bread making class for adults.</w:t>
      </w:r>
    </w:p>
    <w:p>
      <w:pPr>
        <w:pStyle w:val="ListParagraph"/>
        <w:numPr>
          <w:ilvl w:val="1"/>
          <w:numId w:val="1"/>
        </w:numPr>
        <w:rPr/>
      </w:pPr>
      <w:r>
        <w:rPr/>
        <w:t>Barb Sturm would love to come in to talk about training service dogs For adults and kids.</w:t>
      </w:r>
    </w:p>
    <w:p>
      <w:pPr>
        <w:pStyle w:val="ListParagraph"/>
        <w:numPr>
          <w:ilvl w:val="1"/>
          <w:numId w:val="1"/>
        </w:numPr>
        <w:rPr/>
      </w:pPr>
      <w:r>
        <w:rPr/>
        <w:t>Open house April 19</w:t>
      </w:r>
      <w:r>
        <w:rPr>
          <w:vertAlign w:val="superscript"/>
        </w:rPr>
        <w:t>th</w:t>
      </w:r>
      <w:r>
        <w:rPr/>
        <w:t xml:space="preserve"> from 10:00-12:30.</w:t>
      </w:r>
    </w:p>
    <w:p>
      <w:pPr>
        <w:pStyle w:val="ListParagraph"/>
        <w:numPr>
          <w:ilvl w:val="1"/>
          <w:numId w:val="1"/>
        </w:numPr>
        <w:rPr/>
      </w:pPr>
      <w:r>
        <w:rPr/>
        <w:t>A book giveaway for children when accompanied by a parent.</w:t>
      </w:r>
    </w:p>
    <w:p>
      <w:pPr>
        <w:pStyle w:val="Normal"/>
        <w:rPr/>
      </w:pPr>
      <w:r>
        <w:rPr/>
        <w:t>The Caledonia Rotary has chosen to support the Caledonia Library this year. More details to come.</w:t>
      </w:r>
    </w:p>
    <w:p>
      <w:pPr>
        <w:pStyle w:val="Normal"/>
        <w:rPr/>
      </w:pPr>
      <w:r>
        <w:rPr>
          <w:b/>
          <w:bCs/>
        </w:rPr>
        <w:t>Treasurers Report</w:t>
      </w:r>
    </w:p>
    <w:p>
      <w:pPr>
        <w:pStyle w:val="Normal"/>
        <w:rPr/>
      </w:pPr>
      <w:r>
        <w:rPr/>
        <w:t>Karen Yorks emailed the Cash Activity Reports, List of Bills Paid and Budget YTD to the board members.</w:t>
      </w:r>
    </w:p>
    <w:p>
      <w:pPr>
        <w:pStyle w:val="Normal"/>
        <w:rPr/>
      </w:pPr>
      <w:r>
        <w:rPr>
          <w:b/>
          <w:bCs/>
        </w:rPr>
        <w:t xml:space="preserve">Motion 07: </w:t>
      </w:r>
      <w:r>
        <w:rPr/>
        <w:t xml:space="preserve"> Chris Harris motioned to approve the Cash Activity Reports, List of Bills Paid and Budget YTD.  Vickie Schneider seconded and the motion was unanimously approved. </w:t>
      </w:r>
    </w:p>
    <w:p>
      <w:pPr>
        <w:pStyle w:val="Normal"/>
        <w:rPr/>
      </w:pPr>
      <w:r>
        <w:rPr>
          <w:b/>
          <w:bCs/>
        </w:rPr>
        <w:t xml:space="preserve">Motion 08: </w:t>
      </w:r>
      <w:r>
        <w:rPr/>
        <w:t>Chris Harris</w:t>
      </w:r>
      <w:r>
        <w:rPr>
          <w:b/>
          <w:bCs/>
        </w:rPr>
        <w:t xml:space="preserve"> </w:t>
      </w:r>
      <w:r>
        <w:rPr/>
        <w:t>motioned to adjourn the meeting at 7:55. Karen Yorks seconded and the motion was unanimously approved.</w:t>
      </w:r>
    </w:p>
    <w:p>
      <w:pPr>
        <w:pStyle w:val="Normal"/>
        <w:rPr/>
      </w:pPr>
      <w:r>
        <w:rPr/>
        <w:t>Vickie Schneider</w:t>
      </w:r>
    </w:p>
    <w:p>
      <w:pPr>
        <w:pStyle w:val="Normal"/>
        <w:rPr/>
      </w:pPr>
      <w:r>
        <w:rPr/>
        <w:t>To be submitted at the next scheduled board meeting on April 29, 2025 at 6:00 PM.</w:t>
      </w:r>
    </w:p>
    <w:p>
      <w:pPr>
        <w:pStyle w:val="Normal"/>
        <w:widowControl/>
        <w:bidi w:val="0"/>
        <w:spacing w:lineRule="auto" w:line="259"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25aa"/>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e525aa"/>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4421</TotalTime>
  <Application>LibreOffice/25.2.2.2$Windows_X86_64 LibreOffice_project/7370d4be9e3cf6031a51beef54ff3bda878e3fac</Application>
  <AppVersion>15.0000</AppVersion>
  <Pages>2</Pages>
  <Words>582</Words>
  <Characters>2967</Characters>
  <CharactersWithSpaces>3529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2025-03-26T15:48:00Z</dcterms:created>
  <dc:creator>Dallas Miller</dc:creator>
  <dc:description/>
  <dc:language>en-US</dc:language>
  <cp:lastModifiedBy>vickie schneider</cp:lastModifiedBy>
  <dcterms:modified xsi:type="dcterms:W3CDTF">2025-04-24T13:23:00Z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file>